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0C" w:rsidRPr="00D4047D" w:rsidRDefault="004C210C" w:rsidP="004C2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7D">
        <w:rPr>
          <w:rFonts w:ascii="Times New Roman" w:hAnsi="Times New Roman" w:cs="Times New Roman"/>
          <w:b/>
          <w:sz w:val="28"/>
          <w:szCs w:val="28"/>
        </w:rPr>
        <w:t>ПАМЯТКА ДЛЯ</w:t>
      </w:r>
      <w:r w:rsidRPr="00D4047D">
        <w:rPr>
          <w:rFonts w:ascii="Times New Roman" w:hAnsi="Times New Roman" w:cs="Times New Roman"/>
          <w:b/>
          <w:sz w:val="28"/>
          <w:szCs w:val="28"/>
        </w:rPr>
        <w:t xml:space="preserve"> РОДИТЕЛ</w:t>
      </w:r>
      <w:r w:rsidRPr="00D4047D">
        <w:rPr>
          <w:rFonts w:ascii="Times New Roman" w:hAnsi="Times New Roman" w:cs="Times New Roman"/>
          <w:b/>
          <w:sz w:val="28"/>
          <w:szCs w:val="28"/>
        </w:rPr>
        <w:t>ЕЙ</w:t>
      </w:r>
    </w:p>
    <w:p w:rsidR="00D4047D" w:rsidRPr="00D4047D" w:rsidRDefault="00D4047D" w:rsidP="00D4047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7D">
        <w:rPr>
          <w:rFonts w:ascii="Times New Roman" w:hAnsi="Times New Roman" w:cs="Times New Roman"/>
          <w:b/>
          <w:sz w:val="28"/>
          <w:szCs w:val="28"/>
        </w:rPr>
        <w:t>КАК ПОМОЧЬ ПОДРОСТКУ ВЫБОРАТЬ ПРОФЕССИЮ?</w:t>
      </w:r>
    </w:p>
    <w:p w:rsidR="00D4047D" w:rsidRPr="00D4047D" w:rsidRDefault="00D4047D" w:rsidP="00D4047D">
      <w:pPr>
        <w:pStyle w:val="a3"/>
        <w:numPr>
          <w:ilvl w:val="0"/>
          <w:numId w:val="1"/>
        </w:numPr>
        <w:ind w:left="0" w:firstLine="4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47D">
        <w:rPr>
          <w:rFonts w:ascii="Times New Roman" w:hAnsi="Times New Roman" w:cs="Times New Roman"/>
          <w:b/>
          <w:sz w:val="28"/>
          <w:szCs w:val="28"/>
        </w:rPr>
        <w:t xml:space="preserve">Не давать быстрые и простые ответы на сложные вопросы. </w:t>
      </w:r>
    </w:p>
    <w:p w:rsidR="00D4047D" w:rsidRPr="00D4047D" w:rsidRDefault="00D4047D" w:rsidP="00D4047D">
      <w:pPr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D4047D">
        <w:rPr>
          <w:rFonts w:ascii="Times New Roman" w:hAnsi="Times New Roman" w:cs="Times New Roman"/>
          <w:sz w:val="28"/>
          <w:szCs w:val="28"/>
        </w:rPr>
        <w:t xml:space="preserve">Ваш ребенок ищет себя? Чудесно. Помогите ему больше узнать про красоту и сложное устройство мира, в котором вы с ним живете. Обращайте его внимание на жизнь и поступки великих людей, на то, сколько всего может сделать человек один или в команде для других людей, на значимость проблем, которые ежедневно решают представители разных профессий. Будет полезно знакомить ребенка с яркими представителями различных профессий или находить форматы, через которые подросток сможет сделать это самостоятельно — тогда есть надежда, что за уставшими серыми лицами на улице или в транспорте ваш ребенок начнет видеть героев, ежедневно улучшающих жизнь общества и его собственную. Осознавая это, он будет так или иначе выбирать наиболее подходящий для себя жизненный путь. </w:t>
      </w:r>
    </w:p>
    <w:p w:rsidR="00D4047D" w:rsidRPr="00D4047D" w:rsidRDefault="00D4047D" w:rsidP="00D4047D">
      <w:pPr>
        <w:pStyle w:val="a3"/>
        <w:numPr>
          <w:ilvl w:val="0"/>
          <w:numId w:val="1"/>
        </w:numPr>
        <w:ind w:left="0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47D">
        <w:rPr>
          <w:rFonts w:ascii="Times New Roman" w:hAnsi="Times New Roman" w:cs="Times New Roman"/>
          <w:b/>
          <w:sz w:val="28"/>
          <w:szCs w:val="28"/>
        </w:rPr>
        <w:t>Показывать и объяснять своему ребенку, как его действия уже сейчас меняют ту или иную ситуацию к лучшему.</w:t>
      </w:r>
      <w:r w:rsidRPr="00D40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47D" w:rsidRPr="00D4047D" w:rsidRDefault="00D4047D" w:rsidP="00D4047D">
      <w:pPr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D4047D">
        <w:rPr>
          <w:rFonts w:ascii="Times New Roman" w:hAnsi="Times New Roman" w:cs="Times New Roman"/>
          <w:sz w:val="28"/>
          <w:szCs w:val="28"/>
        </w:rPr>
        <w:t xml:space="preserve">Часто родители склонны критиковать ребенка за то, что он чего-то не сделал, тогда как похвалить лишний раз бывает страшно: а вдруг перехвалю? Уместная похвала придает человеку, который ее получает, сил и уверенности в себе, а также понимания — «вот это делать я умею хорошо, и это кому-то нужно». Именно такие мысли ложатся в основу подлинного самоопределения человека. </w:t>
      </w:r>
    </w:p>
    <w:p w:rsidR="00D4047D" w:rsidRPr="00D4047D" w:rsidRDefault="00D4047D" w:rsidP="00D4047D">
      <w:pPr>
        <w:pStyle w:val="a3"/>
        <w:numPr>
          <w:ilvl w:val="0"/>
          <w:numId w:val="1"/>
        </w:numPr>
        <w:ind w:left="0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47D">
        <w:rPr>
          <w:rFonts w:ascii="Times New Roman" w:hAnsi="Times New Roman" w:cs="Times New Roman"/>
          <w:b/>
          <w:sz w:val="28"/>
          <w:szCs w:val="28"/>
        </w:rPr>
        <w:t>Быть примером для своего ребенка.</w:t>
      </w:r>
      <w:r w:rsidRPr="00D40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47D" w:rsidRPr="00D4047D" w:rsidRDefault="00D4047D" w:rsidP="00D4047D">
      <w:pPr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D4047D">
        <w:rPr>
          <w:rFonts w:ascii="Times New Roman" w:hAnsi="Times New Roman" w:cs="Times New Roman"/>
          <w:sz w:val="28"/>
          <w:szCs w:val="28"/>
        </w:rPr>
        <w:t xml:space="preserve">Как часто родители огорчаются, встретившись с тем, что ребенок не хочет быть на них похожим и слушать их советы. Здесь важно честно ответить себе на вопрос: а могу ли я быть достойным примером для подражания? Занимаюсь ли я сам любимым делом или просиживаю дни на скучной работе, потому что не могу решиться на что-то настоящее? Действительно ли я помогаю кому-то своей профессиональной деятельностью или смысл моей работы не понятен мне самому, и я делаю это просто ради денег? Если вы работаете на скучной работе и исключительно ради денег, то, может, оно и к лучшему, что ваш ребенок не хочет быть на вас похожим. Если же вы заняты любимым делом и видите смысл в том, что делаете, убедитесь, что ваш ребенок об этом знает. Рассказывайте ему больше о своей работе, о коллегах, которыми восхищаетесь — не обязательно только об удачных сторонах работы, иногда рассказ о трудностях и их преодолении может дать подростку более глубокое понимание профессиональной деятельности. </w:t>
      </w:r>
    </w:p>
    <w:p w:rsidR="00D4047D" w:rsidRPr="00D4047D" w:rsidRDefault="00D4047D" w:rsidP="00D4047D">
      <w:pPr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D4047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D4047D">
        <w:rPr>
          <w:rFonts w:ascii="Times New Roman" w:hAnsi="Times New Roman" w:cs="Times New Roman"/>
          <w:b/>
          <w:sz w:val="28"/>
          <w:szCs w:val="28"/>
        </w:rPr>
        <w:t>Профориетационное</w:t>
      </w:r>
      <w:proofErr w:type="spellEnd"/>
      <w:r w:rsidRPr="00D4047D">
        <w:rPr>
          <w:rFonts w:ascii="Times New Roman" w:hAnsi="Times New Roman" w:cs="Times New Roman"/>
          <w:b/>
          <w:sz w:val="28"/>
          <w:szCs w:val="28"/>
        </w:rPr>
        <w:t xml:space="preserve"> тестирование.</w:t>
      </w:r>
      <w:r w:rsidRPr="00D4047D">
        <w:rPr>
          <w:rFonts w:ascii="Times New Roman" w:hAnsi="Times New Roman" w:cs="Times New Roman"/>
          <w:sz w:val="28"/>
          <w:szCs w:val="28"/>
        </w:rPr>
        <w:t xml:space="preserve"> Психологи при помощи тестов помогут подростку определить и выделить сильные стороны, которыми он обладает. С опорой на сильные качества личности проще выбрать профессиональную деятельность, с которой захочет связать жизнь. И наконец, самое главное для подростков, как бы они ни стремились к самостоятельности, — это ощущение поддержки со стороны взрослого. </w:t>
      </w:r>
    </w:p>
    <w:p w:rsidR="00FF1F6F" w:rsidRPr="00D4047D" w:rsidRDefault="00D4047D" w:rsidP="00D4047D">
      <w:pPr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047D">
        <w:rPr>
          <w:rFonts w:ascii="Times New Roman" w:hAnsi="Times New Roman" w:cs="Times New Roman"/>
          <w:sz w:val="28"/>
          <w:szCs w:val="28"/>
        </w:rPr>
        <w:t xml:space="preserve">Для детей важно, что по трудному пути самоопределения они идут не одни, что рядом находится взрослый, который поддержит в трудную минуту и поможет, какой бы путь они ни выбрали. Это ощущение придает уверенность в своих силах и побуждает к достижениям, теперь уже не учебным, а профессиональным. Важнее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047D">
        <w:rPr>
          <w:rFonts w:ascii="Times New Roman" w:hAnsi="Times New Roman" w:cs="Times New Roman"/>
          <w:sz w:val="28"/>
          <w:szCs w:val="28"/>
        </w:rPr>
        <w:t xml:space="preserve"> вырастить в ребенке Человека: взрослого, готового брать на себя ответственность и уверенного в том, что у него обязательно </w:t>
      </w:r>
      <w:proofErr w:type="spellStart"/>
      <w:r w:rsidRPr="00D4047D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D4047D">
        <w:rPr>
          <w:rFonts w:ascii="Times New Roman" w:hAnsi="Times New Roman" w:cs="Times New Roman"/>
          <w:sz w:val="28"/>
          <w:szCs w:val="28"/>
        </w:rPr>
        <w:t xml:space="preserve"> получится. Такой человек без работы никогда не останется.</w:t>
      </w:r>
      <w:bookmarkEnd w:id="0"/>
    </w:p>
    <w:sectPr w:rsidR="00FF1F6F" w:rsidRPr="00D4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A7479"/>
    <w:multiLevelType w:val="hybridMultilevel"/>
    <w:tmpl w:val="DC60130C"/>
    <w:lvl w:ilvl="0" w:tplc="D8A02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0C"/>
    <w:rsid w:val="00166661"/>
    <w:rsid w:val="00323CBE"/>
    <w:rsid w:val="00467D2C"/>
    <w:rsid w:val="00485933"/>
    <w:rsid w:val="004C210C"/>
    <w:rsid w:val="005D646A"/>
    <w:rsid w:val="00CB09A7"/>
    <w:rsid w:val="00D4047D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3CC6-1D01-49F5-B957-D8C10A2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2025-05-28T08:14:00Z</dcterms:created>
  <dcterms:modified xsi:type="dcterms:W3CDTF">2025-05-28T08:14:00Z</dcterms:modified>
</cp:coreProperties>
</file>