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Pr="00903475" w:rsidRDefault="00903475" w:rsidP="00903475">
      <w:pPr>
        <w:jc w:val="center"/>
        <w:rPr>
          <w:rFonts w:ascii="Times New Roman" w:hAnsi="Times New Roman" w:cs="Times New Roman"/>
          <w:sz w:val="30"/>
          <w:szCs w:val="30"/>
        </w:rPr>
      </w:pPr>
      <w:r w:rsidRPr="00903475">
        <w:rPr>
          <w:rFonts w:ascii="Times New Roman" w:hAnsi="Times New Roman" w:cs="Times New Roman"/>
          <w:sz w:val="30"/>
          <w:szCs w:val="30"/>
        </w:rPr>
        <w:t>Профилактика правонарушений подростков</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Социально-экономические проблемы в обществе на данном этапе развития существенно ослабили институт семьи, ее воздействие на воспитание детей. Результатом этого процесса является рост численности безнадзорных детей, увеличение распространения в детской среде наркотиков и различных психотропных препаратов, алкоголя. И, как следствие, увеличение числа правонарушений среди несовершеннолетних.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Причины, по которым подростки чаще всего совершают правонарушения: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 Подростки без должного почтения относятся к закону.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2. Из-за отсутствия контроля со стороны родителей, подросток часто совершает противоправные поступки: употребляет алкоголь, участвует в драках, оскорбляет окружающих.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3.</w:t>
      </w:r>
      <w:r>
        <w:rPr>
          <w:rFonts w:ascii="Times New Roman" w:hAnsi="Times New Roman" w:cs="Times New Roman"/>
          <w:sz w:val="30"/>
          <w:szCs w:val="30"/>
        </w:rPr>
        <w:t xml:space="preserve"> </w:t>
      </w:r>
      <w:r w:rsidRPr="00903475">
        <w:rPr>
          <w:rFonts w:ascii="Times New Roman" w:hAnsi="Times New Roman" w:cs="Times New Roman"/>
          <w:sz w:val="30"/>
          <w:szCs w:val="30"/>
        </w:rPr>
        <w:t xml:space="preserve">Зачастую, из-за отсутствия занятости молодых людей, противоправные действия совершаются от скуки и безделья. </w:t>
      </w:r>
    </w:p>
    <w:p w:rsidR="00903475" w:rsidRDefault="00903475" w:rsidP="00903475">
      <w:pPr>
        <w:spacing w:after="0"/>
        <w:ind w:firstLine="426"/>
        <w:jc w:val="both"/>
        <w:rPr>
          <w:rFonts w:ascii="Times New Roman" w:hAnsi="Times New Roman" w:cs="Times New Roman"/>
          <w:sz w:val="30"/>
          <w:szCs w:val="30"/>
        </w:rPr>
      </w:pPr>
      <w:bookmarkStart w:id="0" w:name="_GoBack"/>
      <w:bookmarkEnd w:id="0"/>
      <w:r w:rsidRPr="00903475">
        <w:rPr>
          <w:rFonts w:ascii="Times New Roman" w:hAnsi="Times New Roman" w:cs="Times New Roman"/>
          <w:sz w:val="30"/>
          <w:szCs w:val="30"/>
        </w:rPr>
        <w:t>Поэтому, проведение профилактической работы по предупреждению правонарушений среди несовершеннолетни</w:t>
      </w:r>
      <w:r>
        <w:rPr>
          <w:rFonts w:ascii="Times New Roman" w:hAnsi="Times New Roman" w:cs="Times New Roman"/>
          <w:sz w:val="30"/>
          <w:szCs w:val="30"/>
        </w:rPr>
        <w:t xml:space="preserve">х является актуальной. </w:t>
      </w:r>
      <w:r w:rsidRPr="00903475">
        <w:rPr>
          <w:rFonts w:ascii="Times New Roman" w:hAnsi="Times New Roman" w:cs="Times New Roman"/>
          <w:sz w:val="30"/>
          <w:szCs w:val="30"/>
        </w:rPr>
        <w:t xml:space="preserve">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Правонарушение — это виновное поведение право дееспособного </w:t>
      </w:r>
      <w:proofErr w:type="gramStart"/>
      <w:r w:rsidRPr="00903475">
        <w:rPr>
          <w:rFonts w:ascii="Times New Roman" w:hAnsi="Times New Roman" w:cs="Times New Roman"/>
          <w:sz w:val="30"/>
          <w:szCs w:val="30"/>
        </w:rPr>
        <w:t>лица</w:t>
      </w:r>
      <w:proofErr w:type="gramEnd"/>
      <w:r w:rsidRPr="00903475">
        <w:rPr>
          <w:rFonts w:ascii="Times New Roman" w:hAnsi="Times New Roman" w:cs="Times New Roman"/>
          <w:sz w:val="30"/>
          <w:szCs w:val="30"/>
        </w:rPr>
        <w:t xml:space="preserve">, которое противоречит предписаниям норм права, причиняет вред другим лицам и влечет за собой юридическую ответственность. Все правонарушения принято подразделять на две группы: проступки и преступления (самые тяжелые правонарушения).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Проступки могут быть трудовыми, дисциплинарными, административными и гражданскими (деликатными). Под преступлениями понимают, как правило, уголовные преступления, то есть деяния, нарушающие уголовный закон. Они могут различаться по категории тяжести. В зависимости от вида правонарушения выделяют соответствующую ответственность — уголовную, административную, дисциплин</w:t>
      </w:r>
      <w:r>
        <w:rPr>
          <w:rFonts w:ascii="Times New Roman" w:hAnsi="Times New Roman" w:cs="Times New Roman"/>
          <w:sz w:val="30"/>
          <w:szCs w:val="30"/>
        </w:rPr>
        <w:t xml:space="preserve">арную, </w:t>
      </w:r>
      <w:proofErr w:type="spellStart"/>
      <w:r>
        <w:rPr>
          <w:rFonts w:ascii="Times New Roman" w:hAnsi="Times New Roman" w:cs="Times New Roman"/>
          <w:sz w:val="30"/>
          <w:szCs w:val="30"/>
        </w:rPr>
        <w:t>гражданско</w:t>
      </w:r>
      <w:proofErr w:type="spellEnd"/>
      <w:r>
        <w:rPr>
          <w:rFonts w:ascii="Times New Roman" w:hAnsi="Times New Roman" w:cs="Times New Roman"/>
          <w:sz w:val="30"/>
          <w:szCs w:val="30"/>
        </w:rPr>
        <w:t xml:space="preserve"> - правовую.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Уголовная ответственность – ответственность за нарушение законов, предусмотренных Уголовным кодексом.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Преступление, предусмотренное уголовным законом общественно опасное, посягающее на общественный строй, собственность, личность, </w:t>
      </w:r>
      <w:r w:rsidRPr="00903475">
        <w:rPr>
          <w:rFonts w:ascii="Times New Roman" w:hAnsi="Times New Roman" w:cs="Times New Roman"/>
          <w:sz w:val="30"/>
          <w:szCs w:val="30"/>
        </w:rPr>
        <w:lastRenderedPageBreak/>
        <w:t xml:space="preserve">права и свободы граждан, общественный порядок (убийство, грабёж, изнасилование, оскорбления, мелкие хищения, хулиганство).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За злостное хулиганство, кражу, изнасилование уголовная ответст</w:t>
      </w:r>
      <w:r>
        <w:rPr>
          <w:rFonts w:ascii="Times New Roman" w:hAnsi="Times New Roman" w:cs="Times New Roman"/>
          <w:sz w:val="30"/>
          <w:szCs w:val="30"/>
        </w:rPr>
        <w:t xml:space="preserve">венность наступает с 14 лет.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Административная ответственность применяется за нарушения, предусмотренные кодексом об административных правонарушениях.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К административным нарушения относятся: нарушение правил дорожного движения, нарушение противопожарной безопасности.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За административные правонарушения к ответственности привлекаются с 16 лет.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Наказание: штраф, предупреждение, исправительные работы. 3. Дисциплинарная ответственность – это нарушение трудовых обязанностей, т.е. нарушение трудового законодательства, к примеру: опоздание на работу, прог</w:t>
      </w:r>
      <w:r>
        <w:rPr>
          <w:rFonts w:ascii="Times New Roman" w:hAnsi="Times New Roman" w:cs="Times New Roman"/>
          <w:sz w:val="30"/>
          <w:szCs w:val="30"/>
        </w:rPr>
        <w:t xml:space="preserve">ул без уважительной причины.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Гражданско</w:t>
      </w:r>
      <w:r>
        <w:rPr>
          <w:rFonts w:ascii="Times New Roman" w:hAnsi="Times New Roman" w:cs="Times New Roman"/>
          <w:sz w:val="30"/>
          <w:szCs w:val="30"/>
        </w:rPr>
        <w:t>-</w:t>
      </w:r>
      <w:r w:rsidRPr="00903475">
        <w:rPr>
          <w:rFonts w:ascii="Times New Roman" w:hAnsi="Times New Roman" w:cs="Times New Roman"/>
          <w:sz w:val="30"/>
          <w:szCs w:val="30"/>
        </w:rPr>
        <w:t xml:space="preserve">правовая ответственность регулирует имущественные отношения.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Наказания к правонарушителю: возмещение вреда, уплата ущерба.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Причины и условия противоправного </w:t>
      </w:r>
      <w:r>
        <w:rPr>
          <w:rFonts w:ascii="Times New Roman" w:hAnsi="Times New Roman" w:cs="Times New Roman"/>
          <w:sz w:val="30"/>
          <w:szCs w:val="30"/>
        </w:rPr>
        <w:t xml:space="preserve">поведения несовершеннолетних.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Неблагоприятные условия семейного воспитания.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Асоциальное поведение родителей. Для ребенка самый действенный образец –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Недостаточное внимание и любовь со стороны родителей.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 </w:t>
      </w:r>
    </w:p>
    <w:p w:rsidR="00903475" w:rsidRDefault="00903475" w:rsidP="00903475">
      <w:pPr>
        <w:spacing w:after="0"/>
        <w:ind w:firstLine="426"/>
        <w:jc w:val="both"/>
        <w:rPr>
          <w:rFonts w:ascii="Times New Roman" w:hAnsi="Times New Roman" w:cs="Times New Roman"/>
          <w:sz w:val="30"/>
          <w:szCs w:val="30"/>
        </w:rPr>
      </w:pPr>
      <w:proofErr w:type="spellStart"/>
      <w:r w:rsidRPr="00903475">
        <w:rPr>
          <w:rFonts w:ascii="Times New Roman" w:hAnsi="Times New Roman" w:cs="Times New Roman"/>
          <w:sz w:val="30"/>
          <w:szCs w:val="30"/>
        </w:rPr>
        <w:t>Гиперопека</w:t>
      </w:r>
      <w:proofErr w:type="spellEnd"/>
      <w:r w:rsidRPr="00903475">
        <w:rPr>
          <w:rFonts w:ascii="Times New Roman" w:hAnsi="Times New Roman" w:cs="Times New Roman"/>
          <w:sz w:val="30"/>
          <w:szCs w:val="30"/>
        </w:rPr>
        <w:t xml:space="preserve">.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Pr="00903475">
        <w:rPr>
          <w:rFonts w:ascii="Times New Roman" w:hAnsi="Times New Roman" w:cs="Times New Roman"/>
          <w:sz w:val="30"/>
          <w:szCs w:val="30"/>
        </w:rPr>
        <w:t>гиперопека</w:t>
      </w:r>
      <w:proofErr w:type="spellEnd"/>
      <w:r w:rsidRPr="00903475">
        <w:rPr>
          <w:rFonts w:ascii="Times New Roman" w:hAnsi="Times New Roman" w:cs="Times New Roman"/>
          <w:sz w:val="30"/>
          <w:szCs w:val="30"/>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 Чрезмерное удовлетворение потребностей ребенка. 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w:t>
      </w:r>
      <w:r>
        <w:rPr>
          <w:rFonts w:ascii="Times New Roman" w:hAnsi="Times New Roman" w:cs="Times New Roman"/>
          <w:sz w:val="30"/>
          <w:szCs w:val="30"/>
        </w:rPr>
        <w:t>желаний чисто потребительского</w:t>
      </w:r>
      <w:r w:rsidRPr="00903475">
        <w:rPr>
          <w:rFonts w:ascii="Times New Roman" w:hAnsi="Times New Roman" w:cs="Times New Roman"/>
          <w:sz w:val="30"/>
          <w:szCs w:val="30"/>
        </w:rPr>
        <w:t xml:space="preserve"> характера. Нередко «слепая» родительская защита детей порождает у них уверенность в полнейшей своей безнаказанности. Чрезмерная требовательность и авторитарность родителей.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 «Это может случиться с кем-то другим, но не со мной и моим ребенком» - говорят большинство родителей.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Но правонарушения и преступления совершают не только дети из неблагополучных семей. Так что же делать родителям, если они узнали о том, что их ребенок попал в «группу риска»? Реальная возможность помочь ребенку, как говорят психологи – это следовать «дорогой в четырнадцать шагов».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1. Сохраняйте спокойствие и достоинство Найдите в себе силы для решения ситуации. Не нужно впадать в панику.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2. Разберитесь в ситуации Даже то, что ребенок совершил правонарушение и вам это известно, отнюдь не означает, что он - закоренелый преступник. Не спешите с категоричными выводами. Постарайтесь определиться, сумеете ли вы сами справиться с ситуацией или же вам необходимо обратиться за помощью к специалистам.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Шаг 3. Сохраните доверие ребенка к себе Поговорите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ребенком проблем. Вполне возможно, что ребенок ведет себя вызывающе, чтобы самоутвердить</w:t>
      </w:r>
      <w:r>
        <w:rPr>
          <w:rFonts w:ascii="Times New Roman" w:hAnsi="Times New Roman" w:cs="Times New Roman"/>
          <w:sz w:val="30"/>
          <w:szCs w:val="30"/>
        </w:rPr>
        <w:t xml:space="preserve">ся, пережить жизненную драму.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4. </w:t>
      </w:r>
      <w:proofErr w:type="gramStart"/>
      <w:r w:rsidRPr="00903475">
        <w:rPr>
          <w:rFonts w:ascii="Times New Roman" w:hAnsi="Times New Roman" w:cs="Times New Roman"/>
          <w:sz w:val="30"/>
          <w:szCs w:val="30"/>
        </w:rPr>
        <w:t>Узнайте</w:t>
      </w:r>
      <w:proofErr w:type="gramEnd"/>
      <w:r w:rsidRPr="00903475">
        <w:rPr>
          <w:rFonts w:ascii="Times New Roman" w:hAnsi="Times New Roman" w:cs="Times New Roman"/>
          <w:sz w:val="30"/>
          <w:szCs w:val="30"/>
        </w:rPr>
        <w:t xml:space="preserve"> как можно больше о том, что происходит с вашим ребенком Совершив противоправные действия, ребенок склонен обвинять в случившемся других,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5. Измените свое отношение к ребенку Случившееся должно заставить вас понять, что ваш ребенок – уже достаточно взрослый, чтобы отвечать за свои поступки.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6. Не позволяйте собой манипулировать Будьте готовы встретить сопротивление со стороны ребенка, его раздражение, попытки вами манипулировать. Сюда могут присоединиться демонстративные попытки покончить с собой, чтобы вы своевременно его спасли и исполнили желание подростка. Введение ограничений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в его интересах.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7. Не исправляйте за ребенка его ошибки 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нужных выводов, становится безответственным.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8. Меньше говорите, а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практически не слыша ни единого вашего слова. Такое отношение формируется у ребенка потому, что вы не выполняете ни одного из своих «страшных» обещаний. Поэтому, выслушав очередные угрозы, он легко дает обещание исправиться, стать «нормальным» человеком. Обещать будет все, что угодно, т.к. не собирается ничего выполнять, давно перестав верить в реальность угроз. Ребенок считает вас своей собственностью, поэтому не ждет от вас никаких конкретных действий. Однако, когда вы выполняете свои обещания, он становится гораздо более управляемым и послушным.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Шаг 9. Приложите усилия, чтобы восстано</w:t>
      </w:r>
      <w:r>
        <w:rPr>
          <w:rFonts w:ascii="Times New Roman" w:hAnsi="Times New Roman" w:cs="Times New Roman"/>
          <w:sz w:val="30"/>
          <w:szCs w:val="30"/>
        </w:rPr>
        <w:t>вить взаимопонимание с ребенком.</w:t>
      </w:r>
      <w:r w:rsidRPr="00903475">
        <w:rPr>
          <w:rFonts w:ascii="Times New Roman" w:hAnsi="Times New Roman" w:cs="Times New Roman"/>
          <w:sz w:val="30"/>
          <w:szCs w:val="30"/>
        </w:rPr>
        <w:t xml:space="preserve"> Обратитесь вместе с ребенком к психологу, психотерапевту, убедив в том, что эта помощь необходима и вам и ему. Специалист поможет выстроить новые взаимоотношения с вашим ребенком.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10. Предоставьте ребенку возможность исправить свое поведение самостоятельно 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ошибки самостоятельно. Это трудно, но возможно. Поэтому дайте ребенку самому убедиться в этом.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11. Не пускайте процесс на самотек Необходимо поддержать самостоятельные шаги ребенка к исправлению. Используйте любые возможности для моральной поддержки.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12. Восстановите доверие к ребенку В первую очередь прекратите обсуждать уже произошедшее. Не напоминайте ребенку о его проступке, т.к. навязчивые разговоры могут сыграть провокационную роль.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Шаг 13.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 это не поможет, а только будет травмировать его.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Шаг 14. Помогайте ребенку изменить жизнь к лучшему Постарайтесь найти время для общения и совместных занятий с ребенком.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 Напоминайте им, что все плохое проходит.</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 </w:t>
      </w:r>
      <w:r>
        <w:rPr>
          <w:rFonts w:ascii="Times New Roman" w:hAnsi="Times New Roman" w:cs="Times New Roman"/>
          <w:sz w:val="30"/>
          <w:szCs w:val="30"/>
        </w:rPr>
        <w:t>У</w:t>
      </w:r>
      <w:r w:rsidRPr="00903475">
        <w:rPr>
          <w:rFonts w:ascii="Times New Roman" w:hAnsi="Times New Roman" w:cs="Times New Roman"/>
          <w:sz w:val="30"/>
          <w:szCs w:val="30"/>
        </w:rPr>
        <w:t xml:space="preserve">важаемые мамы и папы! </w:t>
      </w:r>
      <w:r w:rsidRPr="00903475">
        <w:rPr>
          <w:rFonts w:ascii="Times New Roman" w:hAnsi="Times New Roman" w:cs="Times New Roman"/>
          <w:sz w:val="30"/>
          <w:szCs w:val="30"/>
        </w:rPr>
        <w:t xml:space="preserve">Если вы – человек, который живет не только прошлым, но и настоящим, при этом старается заглянуть в будущее, послушайте наши советы.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 Помните, что ваша семья и ваш ребенок – это самая большая ценность вашей жизни!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2. Не думайте о том, что семья никуда от вас не денется, не оставляйте её в списке своих «больших и важных» дел на «потом».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3. Сделайте так, чтобы ваше общение с ребенком после возвращения с работы было максимально интенсивным.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4. Не переносите ваши рабочие неурядицы на о</w:t>
      </w:r>
      <w:r>
        <w:rPr>
          <w:rFonts w:ascii="Times New Roman" w:hAnsi="Times New Roman" w:cs="Times New Roman"/>
          <w:sz w:val="30"/>
          <w:szCs w:val="30"/>
        </w:rPr>
        <w:t xml:space="preserve">бщение с собственным ребенком. </w:t>
      </w:r>
      <w:r w:rsidRPr="00903475">
        <w:rPr>
          <w:rFonts w:ascii="Times New Roman" w:hAnsi="Times New Roman" w:cs="Times New Roman"/>
          <w:sz w:val="30"/>
          <w:szCs w:val="30"/>
        </w:rPr>
        <w:t xml:space="preserve">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5. Интересуйтесь не только отметками в дневнике, постарайтесь оценить и узнать его душевное состояние, впечатление от прожитого дня, от общения с друзьями и сверстниками.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6. Если есть немного свободного времени, потратьте его на то, чтобы познакомиться и пообщаться с друзьями вашего ребенка.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7.</w:t>
      </w:r>
      <w:r>
        <w:rPr>
          <w:rFonts w:ascii="Times New Roman" w:hAnsi="Times New Roman" w:cs="Times New Roman"/>
          <w:sz w:val="30"/>
          <w:szCs w:val="30"/>
        </w:rPr>
        <w:t xml:space="preserve"> </w:t>
      </w:r>
      <w:r w:rsidRPr="00903475">
        <w:rPr>
          <w:rFonts w:ascii="Times New Roman" w:hAnsi="Times New Roman" w:cs="Times New Roman"/>
          <w:sz w:val="30"/>
          <w:szCs w:val="30"/>
        </w:rPr>
        <w:t xml:space="preserve">Не тратьте вечера на телевизор, необязательные телефонные звонки, лучше обнимите своего ребенка и пошепчитесь с ним о самом важном, дорогом и сокровенном и для него, и для вас!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8. Рассказывайте о своих переживаниях в том возрасте, в котором сейчас ваш ребенок.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9.</w:t>
      </w:r>
      <w:r>
        <w:rPr>
          <w:rFonts w:ascii="Times New Roman" w:hAnsi="Times New Roman" w:cs="Times New Roman"/>
          <w:sz w:val="30"/>
          <w:szCs w:val="30"/>
        </w:rPr>
        <w:t xml:space="preserve"> </w:t>
      </w:r>
      <w:r w:rsidRPr="00903475">
        <w:rPr>
          <w:rFonts w:ascii="Times New Roman" w:hAnsi="Times New Roman" w:cs="Times New Roman"/>
          <w:sz w:val="30"/>
          <w:szCs w:val="30"/>
        </w:rPr>
        <w:t xml:space="preserve">Изучайте своего ребенка, знакомьтесь с его внутренним миром вовремя, бойтесь опоздать!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10. Будьте внимательны и наблюдательны, обращайте внимание на любые изменения в поведении своего ребенка.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11.Не обрывайте своего ребенка на полуслове, спешите выслушать его.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12. Старайтесь говорить со своим ребенком открыто и откровенно на самые деликатные темы.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13. Опасайтесь получения информации вашим ребенком из чужих уст.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14. Не высказывайтесь негативно о тех переживаниях, которые были связаны с вашим взрослением. Ребенок будет их переживать с вашей позиции и воспринимать так, как воспринимали вы.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15. В период полового созревания мальчикам важно получать поддержку и одобрение со стороны мам, а девочкам – со стороны пап.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16. Старайтесь защитить своего ребенка всеми возможными способами, если он в этом нуждается.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17. Никогда не забывайте о том, что своему ребенку нужно доверять.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18. Не отталкивайте своего ребенка и не отмахивайтесь от него, дайте ему возможность обнять вас, прижаться к вам. Это дает ему эмоциональный заряд на новый день, новые встречи, дает ощущения счастья и уверенности в завтрашнем дне. Не лишайте его этой радости! </w:t>
      </w:r>
    </w:p>
    <w:p w:rsid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 xml:space="preserve">19. Дайте своему ребенку понять, что он вам необходим, что он не обуза, а радость, как бы трудно материально и морально вам в жизни не было. </w:t>
      </w:r>
    </w:p>
    <w:p w:rsidR="00903475" w:rsidRPr="00903475" w:rsidRDefault="00903475" w:rsidP="00903475">
      <w:pPr>
        <w:spacing w:after="0"/>
        <w:ind w:firstLine="426"/>
        <w:jc w:val="both"/>
        <w:rPr>
          <w:rFonts w:ascii="Times New Roman" w:hAnsi="Times New Roman" w:cs="Times New Roman"/>
          <w:sz w:val="30"/>
          <w:szCs w:val="30"/>
        </w:rPr>
      </w:pPr>
      <w:r w:rsidRPr="00903475">
        <w:rPr>
          <w:rFonts w:ascii="Times New Roman" w:hAnsi="Times New Roman" w:cs="Times New Roman"/>
          <w:sz w:val="30"/>
          <w:szCs w:val="30"/>
        </w:rPr>
        <w:t>20. Помните! Лишая своего ребенка радости общения с вами сегодня, вы лишаете себя общения с ним в старости! Помните – бумерангу свойственно возвращ</w:t>
      </w:r>
      <w:r>
        <w:rPr>
          <w:rFonts w:ascii="Times New Roman" w:hAnsi="Times New Roman" w:cs="Times New Roman"/>
          <w:sz w:val="30"/>
          <w:szCs w:val="30"/>
        </w:rPr>
        <w:t>аться.</w:t>
      </w:r>
    </w:p>
    <w:sectPr w:rsidR="00903475" w:rsidRPr="00903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75"/>
    <w:rsid w:val="00166661"/>
    <w:rsid w:val="00323CBE"/>
    <w:rsid w:val="00467D2C"/>
    <w:rsid w:val="00485933"/>
    <w:rsid w:val="005D646A"/>
    <w:rsid w:val="00903475"/>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ED420-F6A3-449F-8D06-AF79A415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2025-04-28T08:38:00Z</dcterms:created>
  <dcterms:modified xsi:type="dcterms:W3CDTF">2025-04-28T08:46:00Z</dcterms:modified>
</cp:coreProperties>
</file>