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6F" w:rsidRDefault="0012054D" w:rsidP="0012054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12054D">
        <w:rPr>
          <w:rFonts w:ascii="Times New Roman" w:hAnsi="Times New Roman" w:cs="Times New Roman"/>
          <w:sz w:val="30"/>
          <w:szCs w:val="30"/>
          <w:lang w:eastAsia="ru-RU"/>
        </w:rPr>
        <w:t>Безопасность подростков в сети Интернет</w:t>
      </w:r>
    </w:p>
    <w:p w:rsidR="0012054D" w:rsidRPr="0012054D" w:rsidRDefault="0012054D" w:rsidP="0012054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Современную жизнь трудно представить себе без сети «Интернет». Современные компьютерные технологии стремительно развиваются и занимают все больше места в жизни каждого человека. И дети не остаются в стороне от этого процесса.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Тенденции к развитию облачных </w:t>
      </w:r>
      <w:proofErr w:type="gram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технологий  и</w:t>
      </w:r>
      <w:proofErr w:type="gram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общения в социальных сетях стирают границу между локальным и сетевым использованием вычислительной техники, многие даже не задумываются о том, что используют Интернет, настолько этот технологический феномен стал частью повседневной жизни.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Польза социальных сетей для подростка.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Поддержка связи с друзьями и родственниками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Возможность заводить интересные знакомства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Потенциал для саморазвития и помощь в учебе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Улучшение ком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муникационных навыков и креатива.</w:t>
      </w:r>
    </w:p>
    <w:p w:rsid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Обратная сторона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соцсетей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bCs/>
          <w:iCs/>
          <w:color w:val="333333"/>
          <w:sz w:val="30"/>
          <w:szCs w:val="30"/>
          <w:lang w:eastAsia="ru-RU"/>
        </w:rPr>
        <w:t>Интернет-зависимость</w:t>
      </w: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— это навязчивое желание подключиться к Интернету, и болезненная неспособность вовремя отключиться от Интернета. Некоторые дети настолько увлекаются виртуальным пространством, что начинают предпочитать Интернет реальности, проводя за компьютером до 18 часов в день. Видами интернет-зависимости являются навязчивый веб-серфинг, пристрастие к виртуальному общению и виртуальным знакомствам (большие объёмы переписки, постоянное участие в чатах, веб-форумах, избыточность знакомых и друзей в сети), игровая зависимость - навязчивое увлечение компьютерными играми по сети.</w:t>
      </w:r>
    </w:p>
    <w:p w:rsid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Как защитить ребенка от интернет – зависимости.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Как можно больше общаться с ребенком.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Приобщать ребенка к культуре и спорту, чтобы он не стремился заполнить свободное время компьютерными играми.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сердиться на ребенка за увлечение компьютерными играми и ни в коем случае не запрещать их. Исключение составляют игры с насилием и жестокостью.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Объяснять ребенку разницу между игрой и реальностью.</w:t>
      </w:r>
    </w:p>
    <w:p w:rsid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давать ребенку забыть, что существуют настоящие друзья, родители и учеба.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Занимать его чем-то еще, кроме компьютера.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Ребенку обязательно нужно чувствовать вашу любовь и заботу, быть уверенным, что его обязательно поймут и поддержат.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12054D">
        <w:rPr>
          <w:rFonts w:ascii="Times New Roman" w:eastAsia="Times New Roman" w:hAnsi="Times New Roman" w:cs="Times New Roman"/>
          <w:bCs/>
          <w:iCs/>
          <w:color w:val="333333"/>
          <w:sz w:val="30"/>
          <w:szCs w:val="30"/>
          <w:lang w:eastAsia="ru-RU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bCs/>
          <w:iCs/>
          <w:color w:val="333333"/>
          <w:sz w:val="30"/>
          <w:szCs w:val="30"/>
          <w:lang w:eastAsia="ru-RU"/>
        </w:rPr>
        <w:t>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Кибербуллинг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cyber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bullying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) - это долговременные издевательства и унижающая критика человека в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соцсети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Подобная травля может довести даже до суицида.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Интернет, </w:t>
      </w:r>
      <w:proofErr w:type="gram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изначально  придуманный</w:t>
      </w:r>
      <w:proofErr w:type="gram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как ресурс для общения и обмена информации между учеными из разных уголков планеты, активно развивается. На данный момент </w:t>
      </w:r>
      <w:proofErr w:type="gram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практически  70</w:t>
      </w:r>
      <w:proofErr w:type="gram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% людей со всего мира могут выходить в сеть, при этом большинство из них имеет аккаунты в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соцсетях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где активно обсуждаются различные темы и ведутся жаркие споры по любой теме. А поскольку мир онлайн населяют такие же люди, как и офлайн, конфликты неизбежны. Всё чаще в сети начинают появляться «хулиганы», получающие удовольствие, унижая других участников беседы. Это явление называется </w:t>
      </w:r>
      <w:proofErr w:type="spellStart"/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кибербуллинг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Как избежать травли, как защититься от обидчиков, есть ли возможность их наказать? Как уберечь своих детей? В этих и других вопросах мы сегодня попробуем разобраться.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Что такое </w:t>
      </w:r>
      <w:proofErr w:type="spellStart"/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кибербуллинг</w:t>
      </w:r>
      <w:proofErr w:type="spellEnd"/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?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Термин «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кибербуллинг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» ввели психологи в середине 1990-х годов, когда интернет пришёл в массы, чтобы описать травлю в онлайн-среде.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Кибербуллинг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может иметь разные формы: оскорбления, преследование, шантаж, домогательства, клевета, распространение личных данных. Всё это наносит психологическую травму жертве.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Кибербуллинг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может быть:</w:t>
      </w:r>
    </w:p>
    <w:p w:rsid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Публичным: в присутствии зрителей, например, в обсуждениях под постом.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Личным: оскорбления поступают через личные сообщения.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отличии от обычного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буллинга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– травли в реальном мире –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кибербуллинг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происходит в интернет-среде, и зачастую не переходит в офлайн. Однако, если речь идёт о травле внутри коллектива (например, в классе), то виды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буллинга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успешно дополняют друг друга, усугубляя положение жертвы. Но если в реальности хулигана все видят и знают, то в сети процесс становится анонимным.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Важно отметить, что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кибербуллинг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– это длительный, систематический процесс. Единичный нелестный комментарий или гневный ответ ещё не является травлей.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Кто же становится агрессором и жертвой? Как правило, </w:t>
      </w:r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с </w:t>
      </w:r>
      <w:proofErr w:type="spellStart"/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кибербуллингом</w:t>
      </w:r>
      <w:proofErr w:type="spellEnd"/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чаще встречаются учащиеся средней и старшей школы</w:t>
      </w: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поскольку именно в подростковом возрасте дети пробуют разные формы доминирования в коллективе. Подростки ещё не умеют адекватно выражать свои чувства и эмоции и выпускать агрессию социально приемлемым путём. Однако, это не значит, что травле не может быть подвержен любой другой пользователь сети.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Участники </w:t>
      </w:r>
      <w:proofErr w:type="spellStart"/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кибербуллинга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процессе травили (как онлайн, так и офлайн) всегда принимает участие несколько сторон. Р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ассмотрим подробнее их портреты</w:t>
      </w: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Агрессор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Человек, нападающий на жертву, как правило сам не уверен в себе и боится, что это станет заметным. Он хочет быть выше других, но не за счёт своих особенностей, а за счёт обесценивания жертвы. И если раньше задирой становились физически более развитые ребята, то с развитием технологий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самоутверждаться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за счёт других может кто угодно.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Благодаря возможностям сети агрессор может прятаться под разными аккаунтами, а также заводить сообщников, что увеличивает объём вреда, наносимого жертве. Анонимность в интернете растормаживает нападающих и позволяет им больше, чем они могли бы сделать в реальной жизни.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Жертва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Жертвой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кибератаки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может стать любой человек.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Как правило жертвами становятся тревожные, зажатые, пугливые подростки. У них мало знакомых и друзей, которые могли бы прийти на помощь и заступиться. Низкая самооценка только поддерживает в них убеждение, что всё сказанное агрессором правда, и дать отпор просто нет никакой возможности. А высокая тревожность не позволяет активно работать над собой. Таким образом агрессор быстро вычисляет «болевые точки» жертвы и начинает планомерно разрушать её жизнь.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Свидетели</w:t>
      </w: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:</w:t>
      </w:r>
    </w:p>
    <w:p w:rsid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«Помощники агрессора»</w:t>
      </w: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очень конформны (согласны с мнением большинства), готовы выполнять поручения агрессора и боятся оказаться на месте жертвы;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«Защитники»</w:t>
      </w: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 — участники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кибербуллинга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всеми силами старающиеся остановить травлю, найти слова примирения. Они неконфликтны и хотят комфортного существования внутри коллектива. Это люди с нормальной самооценкой, не ищущие неприятностей.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Виды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Кибербулинга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Бойкот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Эта форма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кибербуллинга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проявляется в том, что жертву исключают из всех кругов общения в интернете. Группы, чаты,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паблики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– любая площадка, где происходит общение класса. При этом изгнание может быть (и часто бывает) молчаливым: человеку об этом даже не сообщают. Изгнание может быть и неявным – в этом случае сообщения жертвы просто игнорируются. Исключенного не допускают к играм, встречам и другим активностям. </w:t>
      </w:r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Домогательство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Один из самых опасных видов травли в интернете. При нем ребенку постоянно присылают личные сообщения: угрожают, оскорбляют, высмеивают, ведут с ним психологические игры – например, задают вопросы и подлавливают на «неправильных» или «глупых» ответах. Одноклассники могут делать это в качестве «наказания», ради веселья или просто потому, что ученик им не нравится.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Аутинг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Аутингом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называют публикацию личной информации человека без его согласия. Причем к травле относится именно целенаправленная публикация такой информации с целью его унизить или шантажировать. Сюда же относятся и угрозы распространить личную информацию, передать ее учителям, полиции, использовать для создания клеветнических публикаций.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Главный способ предотвратить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аутинг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– выкладывать минимум личной информации в общедоступное поле. Не публиковать в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соцсетях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номер телефона, не вывешивать адрес, не открывать свой аккаунт для незнакомых людей, не давать читать свои личные переписки третьим лицам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Фрейпинг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этом случае обидчик, получив доступ к аккаунту, меняет его данные (в том числе пароль и коды доступа, что делает невозможным его вернуть) и публикует нежелательный контент от имени владельца.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Фрейпинг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– один из самых болезненных приемов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кибербуллинга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он наносит ребенку огромное унижение.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Кетфишинг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Этот способ похож на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фрейпинг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тоже связан с манипуляциями с аккаунтом. Только на этот раз агрессор не угоняет его, а создает новый, полностью идентичный оригинальному профилю жертвы. Там могут быть все доступные фотографии, тот же текст – или слегка измененный. С помощью «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фейка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» агрессор может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троллить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других, устраивать провокации или пытаться выставить владельца оригинального профиля на посмешище.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Мой ребёнок – жертва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Все родители хотят, чтобы их дети были здоровы и счастливы, чтобы у них были друзья, хороший класс, лучшие преподаватели, а школьные годы остались в памяти как весёлое время. Однако далеко не всегда так получается.</w:t>
      </w:r>
    </w:p>
    <w:p w:rsid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Признаки того,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что ребёнка травят в интернете.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Ребёнок стал меньше проводить времени в телефоне или, наоборот, зачастил туда.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После пребывания в интернете подросток подавлен, раздражителен, расстроен.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Ребёнок закрывается, не хочет идти на контакт, не хочет говорить о том, с кем он общался и о чём.</w:t>
      </w:r>
    </w:p>
    <w:p w:rsid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Успеваемость падает.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 ребёнка нарушается аппетит, появляются головные боли и другие психосоматические нарушения.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Заметив изменения в поведении подростка, родителям </w:t>
      </w:r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необходимо постараться вывести его на разговор о происходящем</w:t>
      </w: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Не надо давить и шпионить за ребёнком: просто скажите, что вы всегда рядом и готовы ему помочь.</w:t>
      </w:r>
    </w:p>
    <w:p w:rsid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План защиты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Научите ребёнка блокировать нежелательных посетителей его социальных сетей. Найдите вместе функции «пожаловаться» или «добавить в чёрный список» — они есть практически на всех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интернет-ресурсах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Для «мимо проходящих хулиганов» это сработает практически моментально. Если распространение слухов, видео или фото осуществляется через некое сообщество или общий чат, где нет возможности на прямую убрать оскорбления, обратитесь к администрации сообщества или сайта с просьбой удалить нежелательный контент.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Настройте страницу в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соцсети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повысьте уровень её безопасности, удалите всю личную информацию, которая может стать доступна агрессорам. Запретите другим пользователям отмечать ребёнка на фотографиях и видеозаписях.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Не отвечайте на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кибербуллинг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не вступайте с обидчиком в беседу. Задача агрессора — получить как можно больше эмоций в ответ, почувствовать своё превосходство. Игнорирование его действий в конце концов заставит его либо совершить ошибку, за которую можно будет привлечь по статье, либо он потеряет интерес к жертве.</w:t>
      </w:r>
    </w:p>
    <w:p w:rsidR="0012054D" w:rsidRPr="0012054D" w:rsidRDefault="0012054D" w:rsidP="0012054D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Постарайтесь узнать, кто именно обижает вашего ребёнка. Это позволит наказать обидчика в реальной жизни.</w:t>
      </w:r>
    </w:p>
    <w:p w:rsid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Сделайте скриншоты переписок, комментариев и других материалов, которые позволят вам подтвердить свои слова, однако, при наличии угроз или подозрений на домогательства – это может рассматриваться как основание для возбуждения уголовного дела.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Поскольку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кибербуллинг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часто случается именно внутри класса или школы, не бойтесь привлекать к решению проблемы классного руководителя, социального педагога, психолога и администрацию. Необходимо обратить внимание на эту проблему, чтобы помочь детям наладить взаимоотношения в классе и остановить травлю.</w:t>
      </w:r>
    </w:p>
    <w:p w:rsid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Помните, что доверительные и тёплые отношения в семье позволят ребёнку как можно раньше обратиться к вам за помощью и получить минимальный вред от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кибербуллинга.</w:t>
      </w:r>
      <w:proofErr w:type="spellEnd"/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оступ к неподходящей информации.</w:t>
      </w:r>
    </w:p>
    <w:p w:rsidR="0012054D" w:rsidRPr="0012054D" w:rsidRDefault="0012054D" w:rsidP="00120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</w:t>
      </w: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Сайты, посвященные продаже контрабандных товаров или другой незаконной деятельности.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Сайты, размещающие изображения порнографического или иного неприемлемого сексуального контента, к которым дети могут легко получить доступ.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Основная часть порнографических материалов передается через Интернет. Нередко распространителями такой информации становятся несовершеннолетние, которые не осведомлены о том, что их действия – уголовно наказуемое деяние.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Ответственность предусмотрена ст. 343 «Изготовление и распространение порнографических материалов или предметов порнографического характера» Уголовного кодекса Республики Беларусь. Максимальное наказание – лишение свободы на срок до 4 лет.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Размещение порно – видеороликов, изображений, ссылок на них – на страницах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соцсетей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доступ к которым открыт широкому кругу людей, законом расценивается как действие, направленное на рекламирование порнографического материала. Это влечет уголовную ответственность, которая в таком случае наступает с 16 лет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Сайты, пропагандирующие наркотики.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Наркотические закладки – это распространение запрещенных веществ, спрессованных в небольшие пакеты. Схема распространения следующая: покупатель оформляет заказ через интернет (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даркнет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), либо у знакомых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наркодилеров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после чего курьер получает данные о местонахождении клиента, прячет закладку и связывается с конечным потребителем. Ему остается только забрать товар.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Главари преступной группировки и их ближайшие лица не принимают участие в распространении, на практике они ни при каких обстоятельствах не посещают места закладки (это будет действовать против них в суде). Для этого находят работников через интернет, желающих заработать деньги, и используют их в качестве посредников.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Особенность передачи наркотиков через закладки усложняет работу правоохранительных органов, потому как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наркодельцы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курьеры не встречаются с покупателями. Как выглядят закладки наркотиков?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Закладки неприметны, их размер сравним с пачкой сигарет. Как показывает опыт, в одной закладке содержится до 6 г наркотических веществ. По цвету может различаться в зависимости от вида наркотика (от белого до темно-зеленого).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Как происходит закладка наркотиков?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Потребитель находит в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даркнете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заинтересованных лиц, выбирает наркотическое вещество (организатор нигде не сообщает настоящий состав). Продавцы придумывают альтернативные названия.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Следующие действия потребителя: он связывается с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наркодилером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делает заказ, оплачивает его с помощью электронных денег, либо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криптовалюты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Затем курьеру высылают координаты закладки, он выезжает на место, прячет наркотики и после этого сообщает потребителю точное местонахождение.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Для закладок используют малозаметные места (горшки в подъездах, заброшенные стройки, подвалы, </w:t>
      </w:r>
      <w:proofErr w:type="spell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электрощитки</w:t>
      </w:r>
      <w:proofErr w:type="spell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). Бывают случаи, когда наркотики прячут в сугробах или закапывают в землю.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bCs/>
          <w:iCs/>
          <w:color w:val="333333"/>
          <w:sz w:val="30"/>
          <w:szCs w:val="30"/>
          <w:lang w:eastAsia="ru-RU"/>
        </w:rPr>
        <w:t xml:space="preserve">Минимальный возраст, с которого наступает </w:t>
      </w:r>
      <w:proofErr w:type="gramStart"/>
      <w:r w:rsidRPr="0012054D">
        <w:rPr>
          <w:rFonts w:ascii="Times New Roman" w:eastAsia="Times New Roman" w:hAnsi="Times New Roman" w:cs="Times New Roman"/>
          <w:bCs/>
          <w:iCs/>
          <w:color w:val="333333"/>
          <w:sz w:val="30"/>
          <w:szCs w:val="30"/>
          <w:lang w:eastAsia="ru-RU"/>
        </w:rPr>
        <w:t>уголовная  ответственность</w:t>
      </w:r>
      <w:proofErr w:type="gramEnd"/>
      <w:r w:rsidRPr="0012054D">
        <w:rPr>
          <w:rFonts w:ascii="Times New Roman" w:eastAsia="Times New Roman" w:hAnsi="Times New Roman" w:cs="Times New Roman"/>
          <w:bCs/>
          <w:iCs/>
          <w:color w:val="333333"/>
          <w:sz w:val="30"/>
          <w:szCs w:val="30"/>
          <w:lang w:eastAsia="ru-RU"/>
        </w:rPr>
        <w:t xml:space="preserve"> за незаконный оборот наркотических средств, психотропных веществ, их </w:t>
      </w:r>
      <w:proofErr w:type="spellStart"/>
      <w:r w:rsidRPr="0012054D">
        <w:rPr>
          <w:rFonts w:ascii="Times New Roman" w:eastAsia="Times New Roman" w:hAnsi="Times New Roman" w:cs="Times New Roman"/>
          <w:bCs/>
          <w:iCs/>
          <w:color w:val="333333"/>
          <w:sz w:val="30"/>
          <w:szCs w:val="30"/>
          <w:lang w:eastAsia="ru-RU"/>
        </w:rPr>
        <w:t>прекурсоров</w:t>
      </w:r>
      <w:proofErr w:type="spellEnd"/>
      <w:r w:rsidRPr="0012054D">
        <w:rPr>
          <w:rFonts w:ascii="Times New Roman" w:eastAsia="Times New Roman" w:hAnsi="Times New Roman" w:cs="Times New Roman"/>
          <w:bCs/>
          <w:iCs/>
          <w:color w:val="333333"/>
          <w:sz w:val="30"/>
          <w:szCs w:val="30"/>
          <w:lang w:eastAsia="ru-RU"/>
        </w:rPr>
        <w:t xml:space="preserve"> или аналогов – с 14 лет.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bCs/>
          <w:iCs/>
          <w:color w:val="333333"/>
          <w:sz w:val="30"/>
          <w:szCs w:val="30"/>
          <w:lang w:eastAsia="ru-RU"/>
        </w:rPr>
        <w:t>4.Секты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Следите за тем, с кем и на каких сайтах общается ребёнок в Сети. Проверяйте сообщества, форумы, чаты и сразу блокируйте подозрительные из них. Сектанты - вербовщики всегда принимают облик друзей и обещают что-то хорошее – разберитесь в вопросе сами, насколько это возможно. И помните! Всякое дерево познаётся по плодам. Не позволяйте встречаться с незнакомыми виртуальными собеседниками.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bCs/>
          <w:iCs/>
          <w:color w:val="333333"/>
          <w:sz w:val="30"/>
          <w:szCs w:val="30"/>
          <w:lang w:eastAsia="ru-RU"/>
        </w:rPr>
        <w:t>5.Вирусы, трояны, обманщики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Помимо опасностей человеческих, есть ещё опасности чисто технические. Заблудившись в Сети, очень легко заразить компьютер вредоносными программами, которые могут добавить вам головной боли: кража паролей и прочей конфиденциальной информации, спам от вашего имени, хулиганство, вымогательство, угрозы – всё это может быть плодами вирусов.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bCs/>
          <w:iCs/>
          <w:color w:val="333333"/>
          <w:sz w:val="30"/>
          <w:szCs w:val="30"/>
          <w:lang w:eastAsia="ru-RU"/>
        </w:rPr>
        <w:t>6.Интернет-магазины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Сейчас развелось множество различных сайтов, предлагающих огромный ассортимент различного вида товара: от дисков до компьютера последнего поколения. К сожалению, в погоне за количеством, теряется качество, а методы привлечения клиентов у многих Интернет-магазинов давно уже вышли за рамки законов и совести. Вам могут запросто прислать подделку или вовсе оставить ни с чем. Кто-то скажет – если целиком оградить ребёнка от всего этого, то он окажется неподготовленным к жизни и сильно пострадает, столкнувшись один на один с жестокой реальностью. Это очень опасное заблуждение. Вы никогда не сможете оградить ребёнка от мира целиком. Поверьте, он в достаточной мере получит контакт с враждебной внешней средой в школе, на улице, со сверстниками и даже по телевизору. Если и в семье ребёнок не увидит стремления к чистым и светлым принципам, то как же он сделает правильный выбор в будущем? Помните! Оградить ребёнка от всего чистого и светлого – ничего не стоит.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bCs/>
          <w:iCs/>
          <w:color w:val="333333"/>
          <w:sz w:val="30"/>
          <w:szCs w:val="30"/>
          <w:lang w:eastAsia="ru-RU"/>
        </w:rPr>
        <w:t>Рекомендации для родителей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bCs/>
          <w:iCs/>
          <w:color w:val="333333"/>
          <w:sz w:val="30"/>
          <w:szCs w:val="30"/>
          <w:lang w:eastAsia="ru-RU"/>
        </w:rPr>
        <w:t>Обеспечение безопасности ребенка в Интернет пространстве.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Для детей от 10 до 13 лет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данном возрасте ребенок уже обладает определенными навыками и познаниями о работе в сети, не готов к постоянному личному контролю со стороны взрослых, однако все еще требует контроля.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Рекомендации: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создайте</w:t>
      </w:r>
      <w:proofErr w:type="gram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ребенку на компьютере собственную учетную запись с ограниченными правами;</w:t>
      </w:r>
    </w:p>
    <w:p w:rsid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используйте</w:t>
      </w:r>
      <w:proofErr w:type="gram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средства фильтрации нежелательного контента;</w:t>
      </w:r>
    </w:p>
    <w:p w:rsid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напоминайте</w:t>
      </w:r>
      <w:proofErr w:type="gram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 конфиденциальности личной информации;</w:t>
      </w:r>
    </w:p>
    <w:p w:rsid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приучайте</w:t>
      </w:r>
      <w:proofErr w:type="gram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ребенка спрашивать разрешение при скачивании файлов из Интернета, при скачивании и установке программного обеспечения;</w:t>
      </w:r>
    </w:p>
    <w:p w:rsid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поощряйте</w:t>
      </w:r>
      <w:proofErr w:type="gram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желание детей сообщать Вам о том, что их тревожит или смущает в Интернете;</w:t>
      </w:r>
    </w:p>
    <w:p w:rsid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настаивайте</w:t>
      </w:r>
      <w:proofErr w:type="gram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 том, чтобы ребенок позволял Вам знакомиться с содержимым его электронной почты, учетных записей в социальных сетях, перепиской в средствах мгновенного обмена сообщениями;</w:t>
      </w:r>
    </w:p>
    <w:p w:rsidR="0012054D" w:rsidRPr="0012054D" w:rsidRDefault="0012054D" w:rsidP="001205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расскажите</w:t>
      </w:r>
      <w:proofErr w:type="gramEnd"/>
      <w:r w:rsidRPr="0012054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об ответственности за недостойное поведение в сети Интернет.</w:t>
      </w:r>
    </w:p>
    <w:p w:rsidR="0012054D" w:rsidRPr="0012054D" w:rsidRDefault="0012054D" w:rsidP="001205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sectPr w:rsidR="0012054D" w:rsidRPr="0012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93670"/>
    <w:multiLevelType w:val="multilevel"/>
    <w:tmpl w:val="46E6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A5FE8"/>
    <w:multiLevelType w:val="hybridMultilevel"/>
    <w:tmpl w:val="092E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D6005"/>
    <w:multiLevelType w:val="multilevel"/>
    <w:tmpl w:val="E0DE4B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20669"/>
    <w:multiLevelType w:val="multilevel"/>
    <w:tmpl w:val="1D84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D6BF9"/>
    <w:multiLevelType w:val="multilevel"/>
    <w:tmpl w:val="DA7C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020CB"/>
    <w:multiLevelType w:val="multilevel"/>
    <w:tmpl w:val="8FA8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5260D0"/>
    <w:multiLevelType w:val="multilevel"/>
    <w:tmpl w:val="A68CF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8D7EFD"/>
    <w:multiLevelType w:val="multilevel"/>
    <w:tmpl w:val="21CA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340FAB"/>
    <w:multiLevelType w:val="multilevel"/>
    <w:tmpl w:val="AD98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4D"/>
    <w:rsid w:val="0012054D"/>
    <w:rsid w:val="00166661"/>
    <w:rsid w:val="00323CBE"/>
    <w:rsid w:val="00467D2C"/>
    <w:rsid w:val="00485933"/>
    <w:rsid w:val="005D646A"/>
    <w:rsid w:val="00CB09A7"/>
    <w:rsid w:val="00E04908"/>
    <w:rsid w:val="00E63AE7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4FE0C-6962-49BC-A75A-CDCB1CE7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54D"/>
    <w:rPr>
      <w:b/>
      <w:bCs/>
    </w:rPr>
  </w:style>
  <w:style w:type="character" w:styleId="a5">
    <w:name w:val="Emphasis"/>
    <w:basedOn w:val="a0"/>
    <w:uiPriority w:val="20"/>
    <w:qFormat/>
    <w:rsid w:val="0012054D"/>
    <w:rPr>
      <w:i/>
      <w:iCs/>
    </w:rPr>
  </w:style>
  <w:style w:type="paragraph" w:styleId="a6">
    <w:name w:val="List Paragraph"/>
    <w:basedOn w:val="a"/>
    <w:uiPriority w:val="34"/>
    <w:qFormat/>
    <w:rsid w:val="0012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2025-04-28T08:30:00Z</dcterms:created>
  <dcterms:modified xsi:type="dcterms:W3CDTF">2025-04-28T08:36:00Z</dcterms:modified>
</cp:coreProperties>
</file>